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202" w14:textId="0E0062FF" w:rsidR="00D45945" w:rsidRPr="00863290" w:rsidRDefault="0093671C" w:rsidP="00D45945">
      <w:pPr>
        <w:pStyle w:val="ContactInfo"/>
        <w:rPr>
          <w:rStyle w:val="Strong"/>
          <w:b w:val="0"/>
          <w:bCs w:val="0"/>
          <w:i/>
          <w:iCs/>
        </w:rPr>
      </w:pPr>
      <w:r w:rsidRPr="00863290">
        <w:rPr>
          <w:i/>
          <w:iCs/>
        </w:rPr>
        <w:t>Virtual Event Survival Guide: Plan, Build, and Host Successful Online Events</w:t>
      </w:r>
      <w:r w:rsidR="00863290">
        <w:rPr>
          <w:i/>
          <w:iCs/>
        </w:rPr>
        <w:t xml:space="preserve"> (Chappell/Spicer)</w:t>
      </w:r>
    </w:p>
    <w:p w14:paraId="3C25DE39" w14:textId="1D84428D" w:rsidR="006602B2" w:rsidRDefault="006602B2" w:rsidP="006602B2">
      <w:pPr>
        <w:pStyle w:val="Heading1"/>
      </w:pPr>
      <w:bookmarkStart w:id="0" w:name="ChecklistPlatform"/>
      <w:bookmarkStart w:id="1" w:name="_Ref49784926"/>
      <w:bookmarkStart w:id="2" w:name="_Ref49784929"/>
      <w:bookmarkStart w:id="3" w:name="_Toc50973011"/>
      <w:r>
        <w:t>Speaker Checklist</w:t>
      </w:r>
      <w:bookmarkEnd w:id="1"/>
      <w:bookmarkEnd w:id="2"/>
      <w:bookmarkEnd w:id="3"/>
    </w:p>
    <w:p w14:paraId="13CB0168" w14:textId="75F9CE19" w:rsidR="006602B2" w:rsidRDefault="006602B2" w:rsidP="006602B2">
      <w:r>
        <w:t xml:space="preserve">Customize this speaker checklist to build a </w:t>
      </w:r>
      <w:r w:rsidRPr="00BC422F">
        <w:rPr>
          <w:i/>
          <w:iCs/>
        </w:rPr>
        <w:t>Speaker Information Request</w:t>
      </w:r>
      <w:r>
        <w:t xml:space="preserve"> to provide you with all the information you need to build the session in your virtual event platform. Each speaker should submit one </w:t>
      </w:r>
      <w:r w:rsidRPr="00BC422F">
        <w:rPr>
          <w:i/>
          <w:iCs/>
        </w:rPr>
        <w:t>Speaker Information Request</w:t>
      </w:r>
      <w:r>
        <w:t xml:space="preserve"> document. </w:t>
      </w:r>
    </w:p>
    <w:p w14:paraId="6E01BE4E" w14:textId="77777777" w:rsidR="006602B2" w:rsidRDefault="006602B2" w:rsidP="006602B2">
      <w:pPr>
        <w:pStyle w:val="Heading2"/>
      </w:pPr>
      <w:bookmarkStart w:id="4" w:name="_Toc50973012"/>
      <w:r>
        <w:t>Speaker Items</w:t>
      </w:r>
      <w:bookmarkEnd w:id="4"/>
    </w:p>
    <w:p w14:paraId="53EEBA22" w14:textId="77777777" w:rsidR="006602B2" w:rsidRDefault="006602B2" w:rsidP="006602B2">
      <w:pPr>
        <w:pStyle w:val="bullet"/>
      </w:pPr>
      <w:r>
        <w:t>Deadline for return of Speaker Information Request</w:t>
      </w:r>
    </w:p>
    <w:p w14:paraId="086797AD" w14:textId="77777777" w:rsidR="006602B2" w:rsidRDefault="006602B2" w:rsidP="006602B2">
      <w:pPr>
        <w:pStyle w:val="bullet"/>
      </w:pPr>
      <w:r>
        <w:t>Speaker name (for Speaker Badge)</w:t>
      </w:r>
    </w:p>
    <w:p w14:paraId="09327BDA" w14:textId="77777777" w:rsidR="006602B2" w:rsidRDefault="006602B2" w:rsidP="006602B2">
      <w:pPr>
        <w:pStyle w:val="bullet"/>
      </w:pPr>
      <w:r>
        <w:t>Speaker job title</w:t>
      </w:r>
    </w:p>
    <w:p w14:paraId="70C60FEB" w14:textId="77777777" w:rsidR="006602B2" w:rsidRDefault="006602B2" w:rsidP="006602B2">
      <w:pPr>
        <w:pStyle w:val="bullet"/>
      </w:pPr>
      <w:r>
        <w:t>Speaker company</w:t>
      </w:r>
    </w:p>
    <w:p w14:paraId="795D8D46" w14:textId="77777777" w:rsidR="006602B2" w:rsidRDefault="006602B2" w:rsidP="006602B2">
      <w:pPr>
        <w:pStyle w:val="bullet"/>
      </w:pPr>
      <w:r>
        <w:t>Speaker email address</w:t>
      </w:r>
    </w:p>
    <w:p w14:paraId="1501ADA5" w14:textId="77777777" w:rsidR="006602B2" w:rsidRDefault="006602B2" w:rsidP="006602B2">
      <w:pPr>
        <w:pStyle w:val="bullet"/>
      </w:pPr>
      <w:r>
        <w:t>Speaker cell phone number</w:t>
      </w:r>
    </w:p>
    <w:p w14:paraId="7C6F461D" w14:textId="77777777" w:rsidR="006602B2" w:rsidRDefault="006602B2" w:rsidP="006602B2">
      <w:pPr>
        <w:pStyle w:val="bullet"/>
      </w:pPr>
      <w:r>
        <w:t>Speaker biography (____ words maximum)</w:t>
      </w:r>
    </w:p>
    <w:p w14:paraId="53E1C90F" w14:textId="77777777" w:rsidR="006602B2" w:rsidRDefault="006602B2" w:rsidP="006602B2">
      <w:pPr>
        <w:pStyle w:val="bullet"/>
      </w:pPr>
      <w:r>
        <w:t>Speaker company website</w:t>
      </w:r>
    </w:p>
    <w:p w14:paraId="17EB2E7A" w14:textId="77777777" w:rsidR="006602B2" w:rsidRDefault="006602B2" w:rsidP="006602B2">
      <w:pPr>
        <w:pStyle w:val="bullet"/>
      </w:pPr>
      <w:r>
        <w:t>Speaker social media sites</w:t>
      </w:r>
    </w:p>
    <w:p w14:paraId="3462B29F" w14:textId="77777777" w:rsidR="006602B2" w:rsidRDefault="006602B2" w:rsidP="006602B2">
      <w:pPr>
        <w:pStyle w:val="bullet"/>
      </w:pPr>
      <w:r>
        <w:t>Speaker tags (minimum ___ searchable words or phrases)</w:t>
      </w:r>
    </w:p>
    <w:p w14:paraId="496B4F5C" w14:textId="77777777" w:rsidR="006602B2" w:rsidRDefault="006602B2" w:rsidP="006602B2">
      <w:pPr>
        <w:pStyle w:val="bullet"/>
      </w:pPr>
      <w:r>
        <w:t xml:space="preserve">Other: </w:t>
      </w:r>
    </w:p>
    <w:p w14:paraId="34D04ED8" w14:textId="77777777" w:rsidR="006602B2" w:rsidRDefault="006602B2" w:rsidP="006602B2">
      <w:pPr>
        <w:ind w:left="720"/>
      </w:pPr>
      <w:r>
        <w:t>____________________________________________________</w:t>
      </w:r>
    </w:p>
    <w:p w14:paraId="366D86D1" w14:textId="77777777" w:rsidR="006602B2" w:rsidRDefault="006602B2" w:rsidP="006602B2">
      <w:pPr>
        <w:ind w:left="720"/>
      </w:pPr>
      <w:r>
        <w:t>____________________________________________________</w:t>
      </w:r>
    </w:p>
    <w:p w14:paraId="22D9CB4E" w14:textId="77777777" w:rsidR="006602B2" w:rsidRDefault="006602B2" w:rsidP="006602B2">
      <w:pPr>
        <w:spacing w:after="240"/>
        <w:ind w:left="720"/>
      </w:pPr>
      <w:r>
        <w:t>____________________________________________________</w:t>
      </w:r>
    </w:p>
    <w:p w14:paraId="18593ED6" w14:textId="77777777" w:rsidR="006602B2" w:rsidRDefault="006602B2" w:rsidP="006602B2">
      <w:pPr>
        <w:pStyle w:val="Heading2"/>
      </w:pPr>
      <w:bookmarkStart w:id="5" w:name="_Toc50973013"/>
      <w:r>
        <w:t>Internal (Do Not Send to Speakers)</w:t>
      </w:r>
      <w:bookmarkEnd w:id="5"/>
    </w:p>
    <w:p w14:paraId="32CC66DE" w14:textId="77777777" w:rsidR="006602B2" w:rsidRDefault="006602B2" w:rsidP="006602B2">
      <w:pPr>
        <w:pStyle w:val="bullet"/>
      </w:pPr>
      <w:r>
        <w:t>Speaker account created</w:t>
      </w:r>
    </w:p>
    <w:p w14:paraId="6693254B" w14:textId="77777777" w:rsidR="006602B2" w:rsidRDefault="006602B2" w:rsidP="006602B2">
      <w:pPr>
        <w:pStyle w:val="bullet"/>
      </w:pPr>
      <w:r>
        <w:t>Speaker login instructions sent</w:t>
      </w:r>
    </w:p>
    <w:p w14:paraId="360A9580" w14:textId="77777777" w:rsidR="006602B2" w:rsidRDefault="006602B2" w:rsidP="006602B2">
      <w:pPr>
        <w:pStyle w:val="bullet"/>
      </w:pPr>
      <w:r>
        <w:t>Speaker request to populate profile sent</w:t>
      </w:r>
    </w:p>
    <w:p w14:paraId="4F160E84" w14:textId="77777777" w:rsidR="006602B2" w:rsidRDefault="006602B2" w:rsidP="006602B2">
      <w:pPr>
        <w:pStyle w:val="bullet"/>
      </w:pPr>
      <w:r>
        <w:t>Live: Speaker practice date/time set</w:t>
      </w:r>
    </w:p>
    <w:p w14:paraId="1C37AE94" w14:textId="77777777" w:rsidR="006602B2" w:rsidRDefault="006602B2" w:rsidP="006602B2">
      <w:pPr>
        <w:pStyle w:val="bullet"/>
      </w:pPr>
      <w:r>
        <w:t>Simulive/on demand: recording edited/produced/uploaded</w:t>
      </w:r>
    </w:p>
    <w:p w14:paraId="1F312854" w14:textId="77777777" w:rsidR="006602B2" w:rsidRDefault="006602B2" w:rsidP="006602B2">
      <w:pPr>
        <w:pStyle w:val="bullet"/>
        <w:numPr>
          <w:ilvl w:val="1"/>
          <w:numId w:val="7"/>
        </w:numPr>
      </w:pPr>
      <w:r>
        <w:t>Start slide applied</w:t>
      </w:r>
    </w:p>
    <w:p w14:paraId="3BE4D9B6" w14:textId="77777777" w:rsidR="006602B2" w:rsidRDefault="006602B2" w:rsidP="006602B2">
      <w:pPr>
        <w:pStyle w:val="bullet"/>
        <w:numPr>
          <w:ilvl w:val="1"/>
          <w:numId w:val="7"/>
        </w:numPr>
      </w:pPr>
      <w:r>
        <w:t>Content cleanup completed</w:t>
      </w:r>
    </w:p>
    <w:p w14:paraId="5580E1A0" w14:textId="77777777" w:rsidR="006602B2" w:rsidRDefault="006602B2" w:rsidP="006602B2">
      <w:pPr>
        <w:pStyle w:val="bullet"/>
        <w:numPr>
          <w:ilvl w:val="1"/>
          <w:numId w:val="7"/>
        </w:numPr>
      </w:pPr>
      <w:r>
        <w:t>End slide applied</w:t>
      </w:r>
    </w:p>
    <w:p w14:paraId="4C5C8E0B" w14:textId="77777777" w:rsidR="006602B2" w:rsidRDefault="006602B2" w:rsidP="006602B2">
      <w:pPr>
        <w:pStyle w:val="bullet"/>
        <w:numPr>
          <w:ilvl w:val="1"/>
          <w:numId w:val="7"/>
        </w:numPr>
      </w:pPr>
      <w:r>
        <w:t>Sponsor/exhibitor logo applied</w:t>
      </w:r>
    </w:p>
    <w:p w14:paraId="15C20A73" w14:textId="77777777" w:rsidR="006602B2" w:rsidRDefault="006602B2" w:rsidP="006602B2">
      <w:pPr>
        <w:pStyle w:val="bullet"/>
        <w:numPr>
          <w:ilvl w:val="1"/>
          <w:numId w:val="7"/>
        </w:numPr>
      </w:pPr>
      <w:r>
        <w:t>Speaker website/social media links applied</w:t>
      </w:r>
    </w:p>
    <w:p w14:paraId="50179812" w14:textId="77777777" w:rsidR="006602B2" w:rsidRDefault="006602B2" w:rsidP="006602B2">
      <w:pPr>
        <w:pStyle w:val="bullet"/>
        <w:numPr>
          <w:ilvl w:val="1"/>
          <w:numId w:val="7"/>
        </w:numPr>
      </w:pPr>
      <w:r>
        <w:t>Video tested locally</w:t>
      </w:r>
    </w:p>
    <w:p w14:paraId="15E679B7" w14:textId="77777777" w:rsidR="006602B2" w:rsidRDefault="006602B2" w:rsidP="006602B2">
      <w:pPr>
        <w:pStyle w:val="bullet"/>
        <w:numPr>
          <w:ilvl w:val="1"/>
          <w:numId w:val="7"/>
        </w:numPr>
      </w:pPr>
      <w:r>
        <w:t>Video tested in virtual event platform</w:t>
      </w:r>
    </w:p>
    <w:p w14:paraId="3632B5F8" w14:textId="180F16B2" w:rsidR="00863290" w:rsidRDefault="00863290" w:rsidP="006602B2">
      <w:pPr>
        <w:pStyle w:val="Heading2"/>
      </w:pPr>
      <w:r>
        <w:lastRenderedPageBreak/>
        <w:t>Other</w:t>
      </w:r>
    </w:p>
    <w:p w14:paraId="10E68D0A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7BD619E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756D1F3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C13251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6B41B80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84B8EF9" w14:textId="53918CFA" w:rsidR="00AC0EF4" w:rsidRDefault="00863290" w:rsidP="005D429E">
      <w:pPr>
        <w:pStyle w:val="bullet"/>
      </w:pPr>
      <w:r>
        <w:t>______________________________________________________________________________</w:t>
      </w:r>
      <w:bookmarkEnd w:id="0"/>
    </w:p>
    <w:sectPr w:rsidR="00AC0EF4" w:rsidSect="00F73BC6">
      <w:headerReference w:type="default" r:id="rId11"/>
      <w:footerReference w:type="default" r:id="rId12"/>
      <w:footerReference w:type="firs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D784" w14:textId="77777777" w:rsidR="0083579B" w:rsidRDefault="0083579B" w:rsidP="00D45945">
      <w:pPr>
        <w:spacing w:before="0" w:after="0" w:line="240" w:lineRule="auto"/>
      </w:pPr>
      <w:r>
        <w:separator/>
      </w:r>
    </w:p>
  </w:endnote>
  <w:endnote w:type="continuationSeparator" w:id="0">
    <w:p w14:paraId="090F2917" w14:textId="77777777" w:rsidR="0083579B" w:rsidRDefault="0083579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07F" w14:textId="77777777" w:rsidR="00312252" w:rsidRDefault="00312252">
    <w:pPr>
      <w:pStyle w:val="Footer"/>
    </w:pPr>
  </w:p>
  <w:p w14:paraId="54450F4D" w14:textId="77777777" w:rsidR="00312252" w:rsidRDefault="00312252">
    <w:pPr>
      <w:pStyle w:val="Footer"/>
    </w:pPr>
  </w:p>
  <w:p w14:paraId="6C80D324" w14:textId="77777777" w:rsidR="00312252" w:rsidRDefault="00312252">
    <w:pPr>
      <w:pStyle w:val="Footer"/>
    </w:pPr>
  </w:p>
  <w:p w14:paraId="5715D8AA" w14:textId="68C867BC" w:rsidR="00F73BC6" w:rsidRPr="00863290" w:rsidRDefault="00F73BC6">
    <w:pPr>
      <w:pStyle w:val="Footer"/>
      <w:rPr>
        <w:b/>
        <w:bCs/>
        <w:color w:val="000000" w:themeColor="text1"/>
        <w:sz w:val="14"/>
        <w:szCs w:val="14"/>
      </w:rPr>
    </w:pPr>
    <w:r w:rsidRPr="00863290">
      <w:rPr>
        <w:b/>
        <w:bCs/>
        <w:color w:val="000000" w:themeColor="text1"/>
        <w:sz w:val="14"/>
        <w:szCs w:val="14"/>
      </w:rPr>
      <w:t xml:space="preserve">Page </w:t>
    </w:r>
    <w:r w:rsidRPr="00863290">
      <w:rPr>
        <w:b/>
        <w:bCs/>
        <w:color w:val="000000" w:themeColor="text1"/>
        <w:sz w:val="14"/>
        <w:szCs w:val="14"/>
      </w:rPr>
      <w:fldChar w:fldCharType="begin"/>
    </w:r>
    <w:r w:rsidRPr="00863290">
      <w:rPr>
        <w:b/>
        <w:bCs/>
        <w:color w:val="000000" w:themeColor="text1"/>
        <w:sz w:val="14"/>
        <w:szCs w:val="14"/>
      </w:rPr>
      <w:instrText xml:space="preserve"> PAGE   \* MERGEFORMAT </w:instrText>
    </w:r>
    <w:r w:rsidRPr="00863290">
      <w:rPr>
        <w:b/>
        <w:bCs/>
        <w:color w:val="000000" w:themeColor="text1"/>
        <w:sz w:val="14"/>
        <w:szCs w:val="14"/>
      </w:rPr>
      <w:fldChar w:fldCharType="separate"/>
    </w:r>
    <w:r w:rsidRPr="00863290">
      <w:rPr>
        <w:b/>
        <w:bCs/>
        <w:noProof/>
        <w:color w:val="000000" w:themeColor="text1"/>
        <w:sz w:val="14"/>
        <w:szCs w:val="14"/>
      </w:rPr>
      <w:t>1</w:t>
    </w:r>
    <w:r w:rsidRPr="00863290">
      <w:rPr>
        <w:b/>
        <w:bCs/>
        <w:noProof/>
        <w:color w:val="000000" w:themeColor="text1"/>
        <w:sz w:val="14"/>
        <w:szCs w:val="14"/>
      </w:rPr>
      <w:fldChar w:fldCharType="end"/>
    </w:r>
    <w:r w:rsidR="003B3F62" w:rsidRPr="00863290">
      <w:rPr>
        <w:b/>
        <w:bCs/>
        <w:noProof/>
        <w:color w:val="000000" w:themeColor="text1"/>
        <w:sz w:val="14"/>
        <w:szCs w:val="14"/>
      </w:rPr>
      <w:t xml:space="preserve"> (Copyright Chappell University)</w:t>
    </w:r>
    <w:r w:rsidR="00863290" w:rsidRPr="00863290">
      <w:rPr>
        <w:b/>
        <w:bCs/>
        <w:noProof/>
        <w:color w:val="000000" w:themeColor="text1"/>
        <w:sz w:val="14"/>
        <w:szCs w:val="14"/>
      </w:rPr>
      <w:br/>
      <w:t xml:space="preserve">Virtual Event Survival Guide: </w:t>
    </w:r>
    <w:r w:rsidR="00863290" w:rsidRPr="00863290">
      <w:rPr>
        <w:b/>
        <w:bCs/>
        <w:noProof/>
        <w:color w:val="000000" w:themeColor="text1"/>
        <w:sz w:val="14"/>
        <w:szCs w:val="14"/>
      </w:rPr>
      <w:t>Plan, Build, and Host Successful Online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D12" w14:textId="6D538AA9" w:rsidR="00F73BC6" w:rsidRDefault="00F73BC6">
    <w:pPr>
      <w:pStyle w:val="Footer"/>
    </w:pPr>
    <w:r w:rsidRPr="00F73B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964FE" wp14:editId="7085D29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161280" cy="1026795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0BC671" id="Rectangle 2" o:spid="_x0000_s1026" style="position:absolute;margin-left:-1in;margin-top:-33.8pt;width:406.4pt;height:80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tCgQAAKYMAAAOAAAAZHJzL2Uyb0RvYy54bWzsV1tP5DYUfq/U/2D5sVLJJMzAMCKsECuq&#10;SmgXARX00eM4k6iOndqeC/31/WwnmUBhgVUf+lAeMsf2ufk7PhdOP+0aSTbC2FqrnKYHE0qE4rqo&#10;1Sqnv91d/jynxDqmCia1Ejl9FJZ+Ovvxh9NtuxCZrrQshCFQouxi2+a0cq5dJInllWiYPdCtUDgs&#10;tWmYw9KsksKwLbQ3Mskmk6Nkq03RGs2Ftdj9HA/pWdBfloK7r2VphSMyp/DNha8J36X/JmenbLEy&#10;rK1q3rnBvsOLhtUKRgdVn5ljZG3qf6hqam601aU74LpJdFnWXIQ74Dbp5NltbivWinAXgGPbASb7&#10;76nlXzbXhtRFTrMjShRrEKMboMbUSgqSeXy2rV2A7ba9Nt3KgvSX3ZWmIUYD1HQyn/i/gAFuRXYB&#10;4scBYrFzhGNzlh6l2RyR4DhLJ9nR8cnMG0miNq+Vr637RejG02xzZV2MUQEqIFx0bnKtlK2deIC2&#10;spEI208JmZAtmcKRGXzp5J6x//6UvSLwPH2V+yEdKe8Uv21iLDQhb5nIvsfEWCje4E07hyM778Bp&#10;zP5OC9OPWXjK/hZMT+P2f5hfed8P47gdn2TT+X881kj9VZ/crOrzne9Ul/CgCMqRLyU+/1ttfXUZ&#10;Zz9KSb9EdsdqAqlQTL4tjEQdC6cfEkYKjoVDscRl3mcZURoLH37IMhJnLDwdC0cPOuwMSrlvfTK0&#10;PkcJWp+hBK1v6WWAJnMe8p4k25z25ZNUOe1qoz9u9Ebc6cDonpV3mNyfSjXmGpTB3z40PUf/2wZ9&#10;Y859SYbqnq3/jezxZQcc3sGN2vGCA1xqK+Jz8TiELjQA4nEcdSKrZV1c1lJ6BMJ4Ii6kIRsGdBnn&#10;Qrn+8TzhlOEVKu0lo6W4I8Js0iGv106Y26rYkqVcmxuGbjzzDZWSorborodz36AIkyvMWAglWu59&#10;7aowHgxpYawbHFpKxv8I2cJkW7HopQe4D0EbucONB+thNXIs8Z0/9vpAuUcp/O2luhElZgZkYRaM&#10;vAJHQKpihYj20ZIH+4NEsBkUeu4SKA2602/pjlh2/F40+j0Ix1oxmHkpToNEsKyVG4SbWmnzknU5&#10;BLmM/HB/BI0nl7p4xEQVpiLEzLb8sgbYV8y6a2YwpGAT87L7ik8pNfINeRUoSipt/npp3/Nj5MMp&#10;JVvMqjm1f66ZEZTIXxWGwZN0OoVaFxbT2XGGhRmfLMcnat1caLxa1D54F0jP72RPlkY39xirz71V&#10;HDHFYRs11qF0xMWFwxpHGMy5OD8PNAZaJM+Vum25V+5R9c/sbnfPTEs8mVOHOfCL7ufa/XyHZNvz&#10;ekmlz9dOl7Uf/gLEEddugWE4PJxucPfT9ngduPb/Xpz9DQAA//8DAFBLAwQUAAYACAAAACEA4BpX&#10;Vt0AAAALAQAADwAAAGRycy9kb3ducmV2LnhtbEyPwU6DQBCG7ya+w2aaeGsXDMEWWRpjrHeRxuuU&#10;3QIpO4vsFujbO570NpP588/35fvF9mIyo+8cKYg3EQhDtdMdNQqqz8N6C8IHJI29I6PgZjzsi/u7&#10;HDPtZvowUxkawSXkM1TQhjBkUvq6NRb9xg2G+HZ2o8XA69hIPeLM5baXj1GUSosd8YcWB/PamvpS&#10;Xq2Ct/n4ThV+lYfv8y1y06KpcjulHlbLyzOIYJbwF4ZffEaHgplO7krai17BOk4Slgk8pU8pCI6k&#10;6ZZtTgp2SQyyyOV/h+IHAAD//wMAUEsBAi0AFAAGAAgAAAAhALaDOJL+AAAA4QEAABMAAAAAAAAA&#10;AAAAAAAAAAAAAFtDb250ZW50X1R5cGVzXS54bWxQSwECLQAUAAYACAAAACEAOP0h/9YAAACUAQAA&#10;CwAAAAAAAAAAAAAAAAAvAQAAX3JlbHMvLnJlbHNQSwECLQAUAAYACAAAACEAruVp7QoEAACmDAAA&#10;DgAAAAAAAAAAAAAAAAAuAgAAZHJzL2Uyb0RvYy54bWxQSwECLQAUAAYACAAAACEA4BpXVt0AAAAL&#10;AQAADwAAAAAAAAAAAAAAAABkBgAAZHJzL2Rvd25yZXYueG1sUEsFBgAAAAAEAAQA8wAAAG4HAAAA&#10;AA==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Pr="00F73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524E5" wp14:editId="44179EC0">
              <wp:simplePos x="0" y="0"/>
              <wp:positionH relativeFrom="column">
                <wp:posOffset>-906780</wp:posOffset>
              </wp:positionH>
              <wp:positionV relativeFrom="paragraph">
                <wp:posOffset>257810</wp:posOffset>
              </wp:positionV>
              <wp:extent cx="7799763" cy="34230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DE96" id="Rectangle 25" o:spid="_x0000_s1026" style="position:absolute;margin-left:-71.4pt;margin-top:20.3pt;width:614.15pt;height:2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hqnQIAAJUFAAAOAAAAZHJzL2Uyb0RvYy54bWysVE1v2zAMvQ/YfxB0X20nadMGdYqgRYcB&#10;RVu0HXpWZSkWIIuapMTJfv0oyXE/1tMwHwRRJB/JZ5LnF7tOk61wXoGpaXVUUiIMh0aZdU1/Pl1/&#10;O6XEB2YapsGImu6FpxfLr1/Oe7sQE2hBN8IRBDF+0duatiHYRVF43oqO+SOwwqBSgutYQNGti8ax&#10;HtE7XUzK8qTowTXWARfe4+tVVtJlwpdS8HAnpReB6JpibiGdLp0v8SyW52yxdsy2ig9psH/IomPK&#10;YNAR6ooFRjZO/QXVKe7AgwxHHLoCpFRcpBqwmqr8UM1jy6xItSA53o40+f8Hy2+3946opqaTY0oM&#10;6/AfPSBrzKy1IPiGBPXWL9Du0d67QfJ4jdXupOuIA2S1Kk/L+CUSsCyySxzvR47FLhCOj/P52dn8&#10;ZEoJR910NpmW0xijyGAR1DofvgvoSLzU1GE2CZVtb3zIpgeTaO5Bq+ZaaZ2E2DfiUjuyZfjHw64a&#10;wN9ZaRNtDUSvDBhfilhnrizdwl6LaKfNg5BIESY/SYmk5nwNwjgXJlRZ1bJG5NjHiY4MP3qkQhNg&#10;RJYYf8QeAN4XcMDOMIN9dBWpt0fnzPsYJmfw3nn0SJHBhNG5UwbcZ5VprGqInO0PJGVqIksv0Oyx&#10;gVIP4Hx5y68V/rYb5sM9czhK+IjrIdzhITX0NYXhRkkL7vdn79EeOxy1lPQ4mjX1vzbMCUr0D4O9&#10;f1bNZnGWkzA7nk9QcG81L281ZtNdAvZClbJL12gf9OEqHXTPuEVWMSqqmOEYu6Y8uINwGfLKwD3E&#10;xWqVzHB+LQs35tHyCB5ZjW35tHtmzg69G7Drb+EwxmzxoYWzbfQ0sNoEkCr19yuvA984+6lxhj0V&#10;l8tbOVm9btPlHwAAAP//AwBQSwMEFAAGAAgAAAAhAIvGWGjfAAAACwEAAA8AAABkcnMvZG93bnJl&#10;di54bWxMj8FugzAQRO+V+g/WVuotsRMBoYQlqiLlgtRDST7AYBdI8RphJ9C/r3Nqj6MZzbzJD4sZ&#10;2F1PrreEsFkLYJoaq3pqES7n0yoF5rwkJQdLGuFHOzgUz0+5zJSd6VPfK9+yUEIukwid92PGuWs6&#10;baRb21FT8L7sZKQPcmq5muQcys3At0Ik3MiewkInR33sdPNd3QzC0Sh3Taozv6iPOT3Fu7Ks0xLx&#10;9WV53wPzevF/YXjgB3QoAlNtb6QcGxBWm2gb2D1CJBJgj4RI4xhYjfAWxcCLnP//UPwCAAD//wMA&#10;UEsBAi0AFAAGAAgAAAAhALaDOJL+AAAA4QEAABMAAAAAAAAAAAAAAAAAAAAAAFtDb250ZW50X1R5&#10;cGVzXS54bWxQSwECLQAUAAYACAAAACEAOP0h/9YAAACUAQAACwAAAAAAAAAAAAAAAAAvAQAAX3Jl&#10;bHMvLnJlbHNQSwECLQAUAAYACAAAACEAmLjYap0CAACVBQAADgAAAAAAAAAAAAAAAAAuAgAAZHJz&#10;L2Uyb0RvYy54bWxQSwECLQAUAAYACAAAACEAi8ZYaN8AAAALAQAADwAAAAAAAAAAAAAAAAD3BAAA&#10;ZHJzL2Rvd25yZXYueG1sUEsFBgAAAAAEAAQA8wAAAAMGAAAAAA==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A27C" w14:textId="77777777" w:rsidR="0083579B" w:rsidRDefault="0083579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8064391" w14:textId="77777777" w:rsidR="0083579B" w:rsidRDefault="0083579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3A349DBF" w14:textId="77777777" w:rsidTr="00E834B7">
      <w:trPr>
        <w:trHeight w:val="360"/>
      </w:trPr>
      <w:tc>
        <w:tcPr>
          <w:tcW w:w="3381" w:type="dxa"/>
        </w:tcPr>
        <w:p w14:paraId="17299A31" w14:textId="66A02D3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B3BEA03" w14:textId="77777777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FAEC8E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7B4B310" wp14:editId="6A465B41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9EAA612" w14:textId="614C9011" w:rsidR="00017BA0" w:rsidRPr="008A1DC4" w:rsidRDefault="0093671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6"/>
                                  </w:rPr>
                                  <w:t>CHAPPELL UNIVERSITY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B4B31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9EAA612" w14:textId="614C9011" w:rsidR="00017BA0" w:rsidRPr="008A1DC4" w:rsidRDefault="0093671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6"/>
                            </w:rPr>
                            <w:t>CHAPPELL UNIVERSITY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320D103C" w14:textId="248D66D5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F947AF6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27C2ED" wp14:editId="186D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C6E40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521"/>
    <w:multiLevelType w:val="hybridMultilevel"/>
    <w:tmpl w:val="4260B24A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E8"/>
    <w:multiLevelType w:val="hybridMultilevel"/>
    <w:tmpl w:val="C99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B1"/>
    <w:multiLevelType w:val="hybridMultilevel"/>
    <w:tmpl w:val="F74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1B5"/>
    <w:multiLevelType w:val="hybridMultilevel"/>
    <w:tmpl w:val="D49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662"/>
    <w:multiLevelType w:val="hybridMultilevel"/>
    <w:tmpl w:val="467A3E44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84CB7"/>
    <w:multiLevelType w:val="hybridMultilevel"/>
    <w:tmpl w:val="A6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B4D"/>
    <w:multiLevelType w:val="hybridMultilevel"/>
    <w:tmpl w:val="1CAEBC80"/>
    <w:lvl w:ilvl="0" w:tplc="AF70F31C">
      <w:start w:val="1"/>
      <w:numFmt w:val="bullet"/>
      <w:pStyle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Mrc0sDQzMjQxNTVQ0lEKTi0uzszPAykwrAUA1oL8VywAAAA="/>
  </w:docVars>
  <w:rsids>
    <w:rsidRoot w:val="00DB7590"/>
    <w:rsid w:val="00010E29"/>
    <w:rsid w:val="00017BA0"/>
    <w:rsid w:val="00030A2A"/>
    <w:rsid w:val="000427DF"/>
    <w:rsid w:val="000655C1"/>
    <w:rsid w:val="00083BAA"/>
    <w:rsid w:val="000965F5"/>
    <w:rsid w:val="000B241F"/>
    <w:rsid w:val="000C6A5A"/>
    <w:rsid w:val="000E0AA8"/>
    <w:rsid w:val="001165FF"/>
    <w:rsid w:val="00127397"/>
    <w:rsid w:val="0014081F"/>
    <w:rsid w:val="001505D8"/>
    <w:rsid w:val="001766D6"/>
    <w:rsid w:val="001D4B72"/>
    <w:rsid w:val="002203F6"/>
    <w:rsid w:val="00240A15"/>
    <w:rsid w:val="00260E53"/>
    <w:rsid w:val="00284D10"/>
    <w:rsid w:val="002B0091"/>
    <w:rsid w:val="00312252"/>
    <w:rsid w:val="003149AF"/>
    <w:rsid w:val="00327845"/>
    <w:rsid w:val="003444BE"/>
    <w:rsid w:val="00350023"/>
    <w:rsid w:val="00350A6A"/>
    <w:rsid w:val="003540C2"/>
    <w:rsid w:val="00364392"/>
    <w:rsid w:val="00365E24"/>
    <w:rsid w:val="00373D28"/>
    <w:rsid w:val="00385D5D"/>
    <w:rsid w:val="003936EF"/>
    <w:rsid w:val="003B3F62"/>
    <w:rsid w:val="003D1782"/>
    <w:rsid w:val="003E24DF"/>
    <w:rsid w:val="00464E54"/>
    <w:rsid w:val="00471650"/>
    <w:rsid w:val="004A2B0D"/>
    <w:rsid w:val="00507C78"/>
    <w:rsid w:val="00515D43"/>
    <w:rsid w:val="00530020"/>
    <w:rsid w:val="00534551"/>
    <w:rsid w:val="00552CC6"/>
    <w:rsid w:val="00563742"/>
    <w:rsid w:val="00564809"/>
    <w:rsid w:val="00564B49"/>
    <w:rsid w:val="00577F7D"/>
    <w:rsid w:val="005971B9"/>
    <w:rsid w:val="00597E25"/>
    <w:rsid w:val="005C2210"/>
    <w:rsid w:val="005D429E"/>
    <w:rsid w:val="005D701C"/>
    <w:rsid w:val="005F4EFC"/>
    <w:rsid w:val="005F69EB"/>
    <w:rsid w:val="00615018"/>
    <w:rsid w:val="0062123A"/>
    <w:rsid w:val="00646E75"/>
    <w:rsid w:val="006602B2"/>
    <w:rsid w:val="00661F61"/>
    <w:rsid w:val="0068591D"/>
    <w:rsid w:val="006A4C4D"/>
    <w:rsid w:val="006B0625"/>
    <w:rsid w:val="006F6F10"/>
    <w:rsid w:val="0070710C"/>
    <w:rsid w:val="007105E0"/>
    <w:rsid w:val="00712C18"/>
    <w:rsid w:val="007172D3"/>
    <w:rsid w:val="00717531"/>
    <w:rsid w:val="007627D4"/>
    <w:rsid w:val="00783E79"/>
    <w:rsid w:val="007A2F8B"/>
    <w:rsid w:val="007B5AE8"/>
    <w:rsid w:val="007C75FF"/>
    <w:rsid w:val="007F2C14"/>
    <w:rsid w:val="007F5192"/>
    <w:rsid w:val="0083579B"/>
    <w:rsid w:val="008621EB"/>
    <w:rsid w:val="00863290"/>
    <w:rsid w:val="00895784"/>
    <w:rsid w:val="008A1DC4"/>
    <w:rsid w:val="008A3414"/>
    <w:rsid w:val="008B21FC"/>
    <w:rsid w:val="008B7C11"/>
    <w:rsid w:val="008C30E0"/>
    <w:rsid w:val="008E5144"/>
    <w:rsid w:val="008F6B0E"/>
    <w:rsid w:val="0093671C"/>
    <w:rsid w:val="00962CCD"/>
    <w:rsid w:val="00993D53"/>
    <w:rsid w:val="009C758B"/>
    <w:rsid w:val="009D0BA6"/>
    <w:rsid w:val="009F612D"/>
    <w:rsid w:val="00A11A20"/>
    <w:rsid w:val="00A176CF"/>
    <w:rsid w:val="00A95FEA"/>
    <w:rsid w:val="00A96CF8"/>
    <w:rsid w:val="00A96E6D"/>
    <w:rsid w:val="00AB4269"/>
    <w:rsid w:val="00AC0EF4"/>
    <w:rsid w:val="00AC5EA0"/>
    <w:rsid w:val="00AF6F1F"/>
    <w:rsid w:val="00B32553"/>
    <w:rsid w:val="00B37C43"/>
    <w:rsid w:val="00B50294"/>
    <w:rsid w:val="00B56707"/>
    <w:rsid w:val="00B76E4C"/>
    <w:rsid w:val="00BE01DA"/>
    <w:rsid w:val="00BF0FFD"/>
    <w:rsid w:val="00C066DB"/>
    <w:rsid w:val="00C33D5C"/>
    <w:rsid w:val="00C54F26"/>
    <w:rsid w:val="00C60645"/>
    <w:rsid w:val="00C70786"/>
    <w:rsid w:val="00C8222A"/>
    <w:rsid w:val="00CB0C17"/>
    <w:rsid w:val="00CB1625"/>
    <w:rsid w:val="00CE70CF"/>
    <w:rsid w:val="00D45945"/>
    <w:rsid w:val="00D50CD8"/>
    <w:rsid w:val="00D66593"/>
    <w:rsid w:val="00D85B22"/>
    <w:rsid w:val="00D90A5F"/>
    <w:rsid w:val="00D95150"/>
    <w:rsid w:val="00DB7590"/>
    <w:rsid w:val="00DB7F67"/>
    <w:rsid w:val="00DC029D"/>
    <w:rsid w:val="00DD469E"/>
    <w:rsid w:val="00DD64CE"/>
    <w:rsid w:val="00DE422C"/>
    <w:rsid w:val="00E27B46"/>
    <w:rsid w:val="00E55D74"/>
    <w:rsid w:val="00E64D53"/>
    <w:rsid w:val="00E6540C"/>
    <w:rsid w:val="00E81E2A"/>
    <w:rsid w:val="00E834B7"/>
    <w:rsid w:val="00EA3A7A"/>
    <w:rsid w:val="00ED1B7B"/>
    <w:rsid w:val="00EE0952"/>
    <w:rsid w:val="00F10529"/>
    <w:rsid w:val="00F27D91"/>
    <w:rsid w:val="00F73BC6"/>
    <w:rsid w:val="00FA0764"/>
    <w:rsid w:val="00FB1DF9"/>
    <w:rsid w:val="00FC26D7"/>
    <w:rsid w:val="00FC48EB"/>
    <w:rsid w:val="00FC5EBB"/>
    <w:rsid w:val="00FC61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C4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D64CE"/>
    <w:pP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9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D64CE"/>
    <w:rPr>
      <w:rFonts w:asciiTheme="majorHAnsi" w:eastAsiaTheme="majorEastAsia" w:hAnsiTheme="majorHAnsi" w:cstheme="majorBidi"/>
      <w:b/>
      <w:caps/>
      <w:color w:val="000000" w:themeColor="text1"/>
      <w:kern w:val="20"/>
      <w:sz w:val="56"/>
      <w:szCs w:val="20"/>
    </w:rPr>
  </w:style>
  <w:style w:type="paragraph" w:customStyle="1" w:styleId="Recipient">
    <w:name w:val="Recipient"/>
    <w:basedOn w:val="Heading2"/>
    <w:uiPriority w:val="3"/>
    <w:qFormat/>
    <w:rsid w:val="000C6A5A"/>
    <w:pPr>
      <w:spacing w:before="96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863290"/>
    <w:rPr>
      <w:rFonts w:asciiTheme="majorHAnsi" w:eastAsiaTheme="majorEastAsia" w:hAnsiTheme="majorHAnsi" w:cstheme="majorBidi"/>
      <w:b/>
      <w:color w:val="729928" w:themeColor="accent1" w:themeShade="BF"/>
      <w:kern w:val="2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1D4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customStyle="1" w:styleId="PageTitles">
    <w:name w:val="Page Titles"/>
    <w:basedOn w:val="Normal"/>
    <w:qFormat/>
    <w:rsid w:val="00AC5EA0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A1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A1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A15"/>
    <w:rPr>
      <w:vertAlign w:val="superscript"/>
    </w:rPr>
  </w:style>
  <w:style w:type="paragraph" w:customStyle="1" w:styleId="bullet">
    <w:name w:val="bullet"/>
    <w:basedOn w:val="ListParagraph"/>
    <w:qFormat/>
    <w:rsid w:val="00863290"/>
    <w:pPr>
      <w:numPr>
        <w:numId w:val="7"/>
      </w:numPr>
      <w:spacing w:before="0" w:after="0" w:line="259" w:lineRule="auto"/>
    </w:pPr>
    <w:rPr>
      <w:rFonts w:ascii="Book Antiqua" w:hAnsi="Book Antiqu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21591-287E-4276-B876-83B5F73D6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Richard and Karen,</cp:keywords>
  <dc:description/>
  <cp:lastModifiedBy/>
  <cp:revision>1</cp:revision>
  <dcterms:created xsi:type="dcterms:W3CDTF">2020-09-17T16:19:00Z</dcterms:created>
  <dcterms:modified xsi:type="dcterms:W3CDTF">2020-09-17T16:46:00Z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